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ogrodowe do roślin - gdzie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pytanie, gdzie warto kupić piękne akcesoria ogrodowe do roślin.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ogrodowe do roślin i mebli ogorodiwych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ładniejsza pogoda skłania nas do tego, aby spędzać czas na zewnątrz. Jeżeli jesteśmy szczęśliwymi posiadaczami tarasów, balkonów bądź też ogrodów z pewnością będziemy chcieli zaaranżować je w taki sposób by móc spędzać na nich miło czas. Zdecydowanie niezbędnikiem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ogrodowe do roślin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także do mebli.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Ogrodowe szaleństwo czas start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tylko meble oraz dodatki sprawiają, że nasze ogrody czy terasy będą pięknie zaaranżowanymi przestrzeniami. Liczą się przede wszystkim zagospodarowanie terenu, czyli odpowiednie dobranie roślinności czy też dbanie o przytulną atmosferę.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ogrodowe do roślin</w:t>
      </w:r>
      <w:r>
        <w:rPr>
          <w:rFonts w:ascii="calibri" w:hAnsi="calibri" w:eastAsia="calibri" w:cs="calibri"/>
          <w:sz w:val="24"/>
          <w:szCs w:val="24"/>
        </w:rPr>
        <w:t xml:space="preserve"> takie jak piękne donice czy odpowiednie oświetlenie zewnętrzne mogą zdziałać cuda!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ogrodowe do roślin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wyszukane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ogrodowe do roślin</w:t>
      </w:r>
      <w:r>
        <w:rPr>
          <w:rFonts w:ascii="calibri" w:hAnsi="calibri" w:eastAsia="calibri" w:cs="calibri"/>
          <w:sz w:val="24"/>
          <w:szCs w:val="24"/>
        </w:rPr>
        <w:t xml:space="preserve">? Znajdziesz je na przykład w sklepie internetowym White House Design. To nietuzinkowa miejsce w sieci pełny jest produktów stworzonych z naturalnych materiałów które pięknie prezentować będą się zarówno w ogrodzie jaki na balkonie a także w twoim domu Znajdź idealne produkty dla siebie w katalogu online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akcesoria-ogro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2026-05-28T09:41:05+02:00</dcterms:created>
  <dcterms:modified xsi:type="dcterms:W3CDTF">2026-05-28T09:41:05+02:00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