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porcelanowy czarny - wypróbuj go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wybieramy dla siebie designerskie dodatki w stylu vintage. W jakim wnętrzu sprawdzą się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Porcelanowy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świetlne rozmieszczone w naszych domach powinny budować atmosferę każdego z pomieszczeń. W zależności od przeznaczenia każdego z nich, mamy możliwość modyfikacji kształtu i charakteru każdego z nich. Barwa światła może wpływać na jakość naszego odpoczynku, koić lub, przeciwnie, pobudzać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vintage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Odcienie zbliżone kolorystycznie do czystego, pięknego, letniego nieba doskonale sprawdzają się wszędzie tam, gdzie należy nam się chwila odpoczynku. Będzie więc doskonałym wyborem w sypialni, salonie czy jadalni. Jeśli chcemy skupić się na pracy i osiągnąć stan maksymalnej koncentracji, konieczna okaże się żarówka o chłodnej barwie. Można wybrać dla siebie zarówno produkt o wysokiej mocy, jak i ten, który sączy jedynie delikatne światło. Coraz częściej wybieramy tego typu wkłady do lamp,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porcelanowych</w:t>
      </w:r>
      <w:r>
        <w:rPr>
          <w:rFonts w:ascii="calibri" w:hAnsi="calibri" w:eastAsia="calibri" w:cs="calibri"/>
          <w:sz w:val="24"/>
          <w:szCs w:val="24"/>
        </w:rPr>
        <w:t xml:space="preserve"> niewielkich lampek i innych produktów przepuszczających sztuczne światło.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kinkiet a może coś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 rozwiązaniem wnętrzarskim jest wybór kilku niezależnych punktów świetlnych dzięki którym zyskujesz możliwość rozproszenia światła. Warto więc, oprócz klasycznego żyrandola, umieścić na ścianie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porcelanowy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niewielkie, punktowe światełka led umożliwiające łatwą nawigację w pomieszczeniu, nawet wtedy, gdy nie zapaliliśmy światła w pełni.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wysokiej jakości znajdziesz w sklepie internetowym z designerskimi dodatkami do domy - White House Design. Szykowny klosz, złociste detale i całość utrzymana w stylistyce vintage z pewnością sprawdzą się w Twojej kuchni, łazience czy korytarzu.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inkiet-czarna-porcelan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2025-12-31T01:19:17+01:00</dcterms:created>
  <dcterms:modified xsi:type="dcterms:W3CDTF">2025-12-31T01:19:17+01:00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