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Dodatki w stylu rustykalnym - klucz do idealnego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urządzony w stylu rustykalnym to przede wszystkim wnętrze przytulne i naturalne, ale również surowe. Ma nas przenosić do świata przyrody i przypominać o spokojnym czasie spędzonym na łonie natury. Jeśli marzysz o mieszkaniu, w którym panuje właśnie taki klimat, polecamy jakie &lt;strong&gt; dodatki w stylu rustykalnym &lt;/strong&gt; wybierać, aby osiągnąć efekt, na którym Ci zależy.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Dodatki w stylu rustykalnym - warto o nie zadbać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ideą stylu rustykalnego jest połączenie jasnych kolorów na ścianach z drewnianymi, ciemnymi dodatkami. Warto pamiętać o tym, że to własnie drewno będzie grało główną rolę w tego typu pomieszczeniach, a wszystko inne ma być jedynie jego tłem. Z tego powodu najlepszym wyborem będą kolory w jasnych odcieniach, takie jak: biel, szarość, błękit, zieleń lub brąz. Oprócz drewna, styl rustykalny świetnie tworzy kamień, len lub np. wiklina. O takie własnie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dodatki w stylu rustykalnym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powinniśmy zadbać.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2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Dodatki w stylu rustykalnym, to przede wszystkim drobne przedmioty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Pamiętajmy, że wnętrza nie tworzą jedynie ściany i meble, ale także przedmioty codziennego użytku. To właśnie one tworzą niepowtarzalny klimat i atmosferę naszych domów. Z tego względu trzeba dobierać je świadomie i rozważnie. </w:t>
      </w:r>
      <w:r>
        <w:rPr>
          <w:rFonts w:ascii="calibri" w:hAnsi="calibri" w:eastAsia="calibri" w:cs="calibri"/>
          <w:sz w:val="24"/>
          <w:szCs w:val="24"/>
          <w:b/>
        </w:rPr>
        <w:t xml:space="preserve">Dodatki w stylu rustykalnym</w:t>
      </w:r>
      <w:r>
        <w:rPr>
          <w:rFonts w:ascii="calibri" w:hAnsi="calibri" w:eastAsia="calibri" w:cs="calibri"/>
          <w:sz w:val="24"/>
          <w:szCs w:val="24"/>
        </w:rPr>
        <w:t xml:space="preserve"> to takie przedmioty jak np. oryginalne wazony, podkładki, czy świeczniki.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rustykalny nie jest już zarezerwowany wyłącznie dla małych domków umiejscowionych na wsi, ale coraz częściej spotykamy go w wielkich miastach. Jeśli marzysz o tego typu wnętrzu koniecznie odwiedź nasz sklep internetowy i wybierz wyjątkowe coś do swojego mieszkania!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hitehousedesign.pl/Dodat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2026-10-28T21:57:08+01:00</dcterms:created>
  <dcterms:modified xsi:type="dcterms:W3CDTF">2026-10-28T21:57:08+01:00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