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 zangra czarna porcelana - ręczna lampa w stylu vintage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Podobają Ci się przedmioty stylizowane na vintage? W sklepie White House Desgin znajdziesz ich wiele, w tym kinkiet zangra czarna porcelana. Więcej o tym typie lamy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Kinkiet, światło główne oraz inne typy oświetlenia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pełni w naszych domach oraz mieszkaniach bardzo ważną rolę. Jest odpowiedzialne nie tylko za to by sprawić by dane pomieszczenie było funkcjonalne i ogólnodostępne również po zmroku ale także jest częścią wyposażenia wnętrza oraz jego aranżacji. Dlatego też wybór odpowiednich lamp głównych oraz lampek dodatkowych jest tak ważnym elementem w planowaniu wyglądu naszych wnętrz. Możemy wybierać spośród oświetlenia sufitowego, lampek stojących oraz kinkietów a także oświetlenia punktowego i lamp loftowych. W naszym artykule zaproponujemy </w:t>
      </w:r>
      <w:r>
        <w:rPr>
          <w:rFonts w:ascii="calibri" w:hAnsi="calibri" w:eastAsia="calibri" w:cs="calibri"/>
          <w:sz w:val="24"/>
          <w:szCs w:val="24"/>
          <w:b/>
        </w:rPr>
        <w:t xml:space="preserve">kinkiet zangra czarna porcelana</w:t>
      </w:r>
      <w:r>
        <w:rPr>
          <w:rFonts w:ascii="calibri" w:hAnsi="calibri" w:eastAsia="calibri" w:cs="calibri"/>
          <w:sz w:val="24"/>
          <w:szCs w:val="24"/>
        </w:rPr>
        <w:t xml:space="preserve"> oraz jego wykorzystanie.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Kinkiet zangra czarna porcelana w White House Design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 House Design to sklep, który w swoich katalogach produktowych dostępnych online, proponuję swoim klientom produkty specjalnie wyselekcjonowane pod względem jakości oraz oryginalności. Jednym z nich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kinkiet zangra czarna porcelana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utrzymany w stylistyce vintage jednocześnie łącząc ją z industrialnymi formami. Lampa wykonana jest z porcelany oraz szkła, jej kolor to połączenie czarnego oraz mosiężnego. Co ważne przedmiot wykonany jest ręcznie na terenach Europy. Doskonale sprawdzi się do doświetlenia pomieszczeń współgrając z nowoczesnymi, retro i rustykalnymi wnętrzami.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kinkiet-czarna-porcelana-zan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2024-05-03T03:45:44+02:00</dcterms:created>
  <dcterms:modified xsi:type="dcterms:W3CDTF">2024-05-03T03:45:44+02:00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