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Dodatki w stylu rustykalnym - klucz do idealnego wnętrza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urządzony w stylu rustykalnym to przede wszystkim wnętrze przytulne i naturalne, ale również surowe. Ma nas przenosić do świata przyrody i przypominać o spokojnym czasie spędzonym na łonie natury. Jeśli marzysz o mieszkaniu, w którym panuje właśnie taki klimat, polecamy jakie &lt;strong&gt; dodatki w stylu rustykalnym &lt;/strong&gt; wybierać, aby osiągnąć efekt, na którym Ci zależy.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Dodatki w stylu rustykalnym - warto o nie zadbać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ideą stylu rustykalnego jest połączenie jasnych kolorów na ścianach z drewnianymi, ciemnymi dodatkami. Warto pamiętać o tym, że to własnie drewno będzie grało główną rolę w tego typu pomieszczeniach, a wszystko inne ma być jedynie jego tłem. Z tego powodu najlepszym wyborem będą kolory w jasnych odcieniach, takie jak: biel, szarość, błękit, zieleń lub brąz. Oprócz drewna, styl rustykalny świetnie tworzy kamień, len lub np. wiklina. O takie własnie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dodatki w stylu rustykalnym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powinniśmy zadbać.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2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Dodatki w stylu rustykalnym, to przede wszystkim drobne przedmioty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wnętrza nie tworzą jedynie ściany i meble, ale także przedmioty codziennego użytku. To właśnie one tworzą niepowtarzalny klimat i atmosferę naszych domów. Z tego względu trzeba dobierać je świadomie i rozważnie. </w:t>
      </w:r>
      <w:r>
        <w:rPr>
          <w:rFonts w:ascii="calibri" w:hAnsi="calibri" w:eastAsia="calibri" w:cs="calibri"/>
          <w:sz w:val="24"/>
          <w:szCs w:val="24"/>
          <w:b/>
        </w:rPr>
        <w:t xml:space="preserve">Dodatki w stylu rustykalnym</w:t>
      </w:r>
      <w:r>
        <w:rPr>
          <w:rFonts w:ascii="calibri" w:hAnsi="calibri" w:eastAsia="calibri" w:cs="calibri"/>
          <w:sz w:val="24"/>
          <w:szCs w:val="24"/>
        </w:rPr>
        <w:t xml:space="preserve"> to takie przedmioty jak np. oryginalne wazony, podkładki, czy świeczniki.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rustykalny nie jest już zarezerwowany wyłącznie dla małych domków umiejscowionych na wsi, ale coraz częściej spotykamy go w wielkich miastach. Jeśli marzysz o tego typu wnętrzu koniecznie odwiedź nasz sklep internetowy i wybierz wyjątkowe coś do swojego mieszkania!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hitehousedesign.pl/Dodat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2024-05-19T17:56:20+02:00</dcterms:created>
  <dcterms:modified xsi:type="dcterms:W3CDTF">2024-05-19T17:56:20+02:00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