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młodej pary - nietuzinkowe upominki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możesz kupić oryginalny prezent dla młodej pary. Zachęcamy do zapoznania się z naszymi propozycjami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Oryginalny </w:t>
      </w:r>
      <w:r>
        <w:rPr>
          <w:rFonts w:ascii="calibri" w:hAnsi="calibri" w:eastAsia="calibri" w:cs="calibri"/>
          <w:sz w:val="52"/>
          <w:szCs w:val="52"/>
          <w:b/>
          <w:u w:val="single"/>
        </w:rPr>
        <w:t xml:space="preserve">prezent</w:t>
      </w:r>
      <w:r>
        <w:rPr>
          <w:rFonts w:ascii="calibri" w:hAnsi="calibri" w:eastAsia="calibri" w:cs="calibri"/>
          <w:sz w:val="52"/>
          <w:szCs w:val="52"/>
          <w:b/>
        </w:rPr>
        <w:t xml:space="preserve"> dla młodej pary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oryginalny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dla młodej pary</w:t>
        </w:r>
      </w:hyperlink>
      <w:r>
        <w:rPr>
          <w:rFonts w:ascii="calibri" w:hAnsi="calibri" w:eastAsia="calibri" w:cs="calibri"/>
          <w:sz w:val="24"/>
          <w:szCs w:val="24"/>
        </w:rPr>
        <w:t xml:space="preserve">? Szukaj inspiracji w naszym artykule!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kupić na wesele?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z Nas decyduje się na podarowanie młodej parze koperty z pieniędzmi. Wielu zamiast gotówki woli sprezentować młodym wyposażenie do mieszkania czy też inne upominki. Często także rodzina, znajomi i bliscy chcą sprezentować Pannie Młodej oraz Panu młodemu zarówno gotówkę jak i niewielki upominek. W tej roli sprawdzi się na przykład dobry alkohol czy też dodatki i akcesoria do domu. Gdzie kupić oryginalny </w:t>
      </w:r>
      <w:r>
        <w:rPr>
          <w:rFonts w:ascii="calibri" w:hAnsi="calibri" w:eastAsia="calibri" w:cs="calibri"/>
          <w:sz w:val="24"/>
          <w:szCs w:val="24"/>
          <w:b/>
        </w:rPr>
        <w:t xml:space="preserve">prezent dla młodej pary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dla młodej pary z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 dla młodej pary</w:t>
      </w:r>
      <w:r>
        <w:rPr>
          <w:rFonts w:ascii="calibri" w:hAnsi="calibri" w:eastAsia="calibri" w:cs="calibri"/>
          <w:sz w:val="24"/>
          <w:szCs w:val="24"/>
        </w:rPr>
        <w:t xml:space="preserve"> to wyzwanie, nawet gdy doskonale znamy gust Pana Młodego czy też Pani Młodej. Warto także postawić na produkt, który się nie zdubluje. Para młoda nie potrzebuje przecież 3 zestawów z porcelany czy 4 luster. W sklepie internetowym White House Design znajdziemy nietuzinkowe propozycje, które pozwolą nam na zakup designerskiego upominku, od renomowanego producenta, niekoniecznie z rynku polskiego ale z całego świata! Sprawdź katalog White House Design.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rezent-slubny-dla-pary-mlod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2024-05-19T10:37:03+02:00</dcterms:created>
  <dcterms:modified xsi:type="dcterms:W3CDTF">2024-05-19T10:37:03+02:00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