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Ręcznik kuchenny bawełniany - nowoczesny model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Niezbędny w kuchni. Wybierz swój domowy niezbędnik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Kuchenny dodatek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Nienaganny porządek w kuchni to marzenie każdego z nas. Pragniemy zapanować nad stertą brudnych naczyń i zachować doskonały wygląd blatów, przestrzeni mycia i konserwacji produktów oraz miejsca, w którym składujemy przyrządy do gotowania. W trosce o doskonałe zarządzanie przestrzenią, najlepiej wybrać dla siebie akcesoria i dodatki, które nam w tym pomogą. Niezbędnikiem każdego czyściocha powinien być </w:t>
      </w:r>
      <w:r>
        <w:rPr>
          <w:rFonts w:ascii="calibri" w:hAnsi="calibri" w:eastAsia="calibri" w:cs="calibri"/>
          <w:sz w:val="24"/>
          <w:szCs w:val="24"/>
          <w:b/>
        </w:rPr>
        <w:t xml:space="preserve">ręcznik kuchenny bawełniany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Najpiękniejszy model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Uszyty z wysokogatunkowej przędzy bawełnianej, w nowoczesne, geometryczne wzory, świetnie sprawdza się w codziennym użytkowaniu - by osuszyć mokre naczynia, zetrzeć kilka kropli wody z blatu czy odsączyć jej nadmiar z opłukanych wcześniej warzyw i owoców.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83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Ręcznik kuchenny bawełniany w wyjątkowych kolorach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o wymiarach 50x70 centymetrów może być konserwowany w pralkach, w temperaturze do 60 stopni Celsjusza. Zapewnia najlepszą chłonność, bez konieczności inicjalnego moczenia. Połączenie dwóch kolorów - złamanego różu i szarości wraz ze wzorem geometrycznym doda stylu Twojemu wnętrzu. Sprawdź już dziś i wybierz ten niezwykły dodatek kuchenny,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Ręcznik kuchenny bawełniany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wiele, wiele innych, wysokiej klasy produktów znajdziesz w sklepie internetowym White House Design. Sprawdź sam najlepsze oferty, promocje i dodatki odznaczające się wspaniałym designem. Projektowane na modłę skandynawską, stworzone w zgodzie ze współczesnymi trendami. Wybierz je już dziś.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hitehousedesign.pl/Recznik_kuchenny_Geometr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2024-05-19T13:56:25+02:00</dcterms:created>
  <dcterms:modified xsi:type="dcterms:W3CDTF">2024-05-19T13:56:25+02:00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