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Gwóźdź ozdobny - niepowtarzalny dodatek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 domu tworzą detale. Jeśli chcesz stworzyć u siebie przytulną atmosferę, koniecznie postaw na modne dodatki!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Ozdobne elementy podstawą pięknego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wijesz swoje gniazdko lub postanowiłeś w końcu dopiąć do końca długo wyczekiwany remont, masz sporo do roboty. Wybór odpowiedniego odcienia ścian, decyzja związana z określeniem głównego stylu wnętrzarskiego, w którym utrzymana będzie przestrzeń, a nade wszystko - rodzaj i jakość dodatków mogą spędzać sen z powiek. W szczególności, że wymaga to sporych nakładów finansowych i nieco energii. Dziś przedstawimy Ci wspaniały i bardzo uniwersalny dodatek za niewielkie pieniądze. Mowa tutaj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gwoździu ozdobnym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może... mosiężny gwóźdź?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wykonano z wysokiej jakości mosiądzu, którego industrialny charakter współgra z często implementowanym we wnętrzach stylem industrialnym i oszczędnym, skandynawskim. Doskonale sprawdzi się również w dużych przestrzeniach, w których nie chcesz implementować dodatkowych ozdób, utrzymując ich surowy charakter.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Gwóźdź ozdobny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sprawdzi się zarówno solo jak i z zestawie (na przykład z ciężkim łańcuchem lustra lub innej, zawieszanej na haku ozdoby).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10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produkty w sklepie White House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jakości dodatek z mosiądzu i wiele innych produktów znajdziesz w sklepie internetowym White House Design. Ich niezwykły kształt i designerski charakter z pewnością doda charakteru wnętrzu. Oferujemy produkty wysokiej jakości, które łączą w sobie funkcjonalność i niepowtarzalny charakter. Doskonale sprawdzą się zarówno w tradycyjnych wnętrzach, jak i nowoczesnych przestrzeniach, które wymagają lekkiego liftingu. Wprowadziliśmy również szereg zamienników plastiku, by wpisać się w duch ery eko i less waste. Zapraszamy do zapoznania z ofertą i zakupu dodatków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gwóźdź ozdobny</w:t>
      </w:r>
      <w:r>
        <w:rPr>
          <w:rFonts w:ascii="calibri" w:hAnsi="calibri" w:eastAsia="calibri" w:cs="calibri"/>
          <w:sz w:val="24"/>
          <w:szCs w:val="24"/>
        </w:rPr>
        <w:t xml:space="preserve">, które błyskawicznie przemienią charakter Twojego domu.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Wieszak_Gwozdz_Miedziany_Duzy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2024-05-07T05:01:58+02:00</dcterms:created>
  <dcterms:modified xsi:type="dcterms:W3CDTF">2024-05-07T05:01:58+02:00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